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204"/>
        <w:bidiVisual/>
        <w:tblW w:w="9350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844"/>
        <w:gridCol w:w="7009"/>
        <w:gridCol w:w="754"/>
        <w:gridCol w:w="743"/>
      </w:tblGrid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موضوع، تم (توجه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به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آموزه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ها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مباني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قرآن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عترت)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ابداع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موضوع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طرح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يا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رنگ (نقشه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يا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چهارچوب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رواني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رسايي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قلم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آغاز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مناسب (شروع)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167560">
              <w:rPr>
                <w:rFonts w:cs="B Nazanin" w:hint="cs"/>
                <w:rtl/>
              </w:rPr>
              <w:t>شخصيّت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پردازي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گفتگو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زاویه 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ديد (روايت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حوادث (كشمكش،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تعليق،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اوج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پايان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بندي)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لحن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فضا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سازي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(وحدت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سه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گانه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زمان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،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مكان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صحنه)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پرداخت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زبان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داستان‌هاي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زبا‌ن‌مند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و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نشان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دادن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در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داستان‌هاي تصويرگرا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7560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استفاده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از</w:t>
            </w:r>
            <w:r w:rsidRPr="00167560">
              <w:rPr>
                <w:rFonts w:cs="B Nazanin"/>
              </w:rPr>
              <w:t xml:space="preserve"> </w:t>
            </w:r>
            <w:r w:rsidRPr="00167560">
              <w:rPr>
                <w:rFonts w:cs="B Nazanin" w:hint="cs"/>
                <w:rtl/>
              </w:rPr>
              <w:t>تكنيك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/>
                <w:rtl/>
              </w:rPr>
            </w:pPr>
            <w:r w:rsidRPr="00167560">
              <w:rPr>
                <w:rFonts w:cs="B Nazanin" w:hint="cs"/>
                <w:rtl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167560" w:rsidRDefault="006365F2" w:rsidP="00C40C1F">
            <w:pPr>
              <w:spacing w:after="0"/>
              <w:contextualSpacing/>
              <w:jc w:val="center"/>
              <w:rPr>
                <w:rFonts w:cs="B Nazanin" w:hint="cs"/>
                <w:rtl/>
              </w:rPr>
            </w:pPr>
          </w:p>
        </w:tc>
      </w:tr>
      <w:tr w:rsidR="006365F2" w:rsidRPr="00852E5A" w:rsidTr="006365F2">
        <w:trPr>
          <w:trHeight w:val="288"/>
        </w:trPr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A607CC" w:rsidRDefault="006365F2" w:rsidP="00C40C1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A607CC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F2" w:rsidRPr="00A607CC" w:rsidRDefault="006365F2" w:rsidP="00C40C1F">
            <w:pPr>
              <w:spacing w:after="0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A607CC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2" w:rsidRPr="00A607CC" w:rsidRDefault="006365F2" w:rsidP="00C40C1F">
            <w:pPr>
              <w:spacing w:after="0"/>
              <w:contextualSpacing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C40C1F" w:rsidRDefault="00C40C1F" w:rsidP="00C40C1F">
      <w:pPr>
        <w:bidi/>
        <w:jc w:val="center"/>
        <w:rPr>
          <w:b/>
          <w:bCs/>
          <w:sz w:val="24"/>
          <w:szCs w:val="24"/>
        </w:rPr>
      </w:pPr>
      <w:r w:rsidRPr="00C40C1F">
        <w:rPr>
          <w:rFonts w:hint="cs"/>
          <w:b/>
          <w:bCs/>
          <w:sz w:val="24"/>
          <w:szCs w:val="24"/>
          <w:rtl/>
        </w:rPr>
        <w:t>فرم داوری رشته داستان نویسی</w:t>
      </w:r>
    </w:p>
    <w:sectPr w:rsidR="00990BB9" w:rsidRPr="00C40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317A2A"/>
    <w:rsid w:val="00322C05"/>
    <w:rsid w:val="004E0FD6"/>
    <w:rsid w:val="00553485"/>
    <w:rsid w:val="006365F2"/>
    <w:rsid w:val="00637A5A"/>
    <w:rsid w:val="00694B44"/>
    <w:rsid w:val="008412FD"/>
    <w:rsid w:val="00901B4E"/>
    <w:rsid w:val="00990BB9"/>
    <w:rsid w:val="0099230F"/>
    <w:rsid w:val="00AE1860"/>
    <w:rsid w:val="00C40C1F"/>
    <w:rsid w:val="00C55077"/>
    <w:rsid w:val="00C8405E"/>
    <w:rsid w:val="00EA19D3"/>
    <w:rsid w:val="00F0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0AC6-A32D-4CBC-962B-2F505F44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2022-11-02T07:26:00Z</dcterms:created>
  <dcterms:modified xsi:type="dcterms:W3CDTF">2022-11-13T08:07:00Z</dcterms:modified>
</cp:coreProperties>
</file>